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>Employee Theft</w:t>
      </w:r>
    </w:p>
    <w:p w:rsidR="00764F3A" w:rsidRPr="00883B31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>Student’s Name</w:t>
      </w:r>
    </w:p>
    <w:p w:rsidR="00764F3A" w:rsidRPr="00883B31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lastRenderedPageBreak/>
        <w:t>Employee Theft</w:t>
      </w:r>
    </w:p>
    <w:p w:rsidR="00EE6ED3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Employee theft is a major issue </w:t>
      </w:r>
      <w:r w:rsidR="00C53E2C" w:rsidRPr="00883B31">
        <w:rPr>
          <w:rFonts w:ascii="Times New Roman" w:hAnsi="Times New Roman" w:cs="Times New Roman"/>
          <w:sz w:val="24"/>
          <w:szCs w:val="24"/>
        </w:rPr>
        <w:t>that is prevalent in the restaurant and foodservice</w:t>
      </w:r>
      <w:r w:rsidRPr="00883B31">
        <w:rPr>
          <w:rFonts w:ascii="Times New Roman" w:hAnsi="Times New Roman" w:cs="Times New Roman"/>
          <w:sz w:val="24"/>
          <w:szCs w:val="24"/>
        </w:rPr>
        <w:t xml:space="preserve"> industry.</w:t>
      </w:r>
      <w:r w:rsidR="007E42AB" w:rsidRPr="00883B31">
        <w:rPr>
          <w:rFonts w:ascii="Times New Roman" w:hAnsi="Times New Roman" w:cs="Times New Roman"/>
          <w:sz w:val="24"/>
          <w:szCs w:val="24"/>
        </w:rPr>
        <w:t xml:space="preserve"> Employee theft can be defined as the act of stealing or misusing certain employer’s a</w:t>
      </w:r>
      <w:r w:rsidR="00232D75" w:rsidRPr="00883B31">
        <w:rPr>
          <w:rFonts w:ascii="Times New Roman" w:hAnsi="Times New Roman" w:cs="Times New Roman"/>
          <w:sz w:val="24"/>
          <w:szCs w:val="24"/>
        </w:rPr>
        <w:t>ssets without their permission. Employee theft revolves around aspects such as money, time, information, supplies, and merchandise</w:t>
      </w:r>
      <w:r w:rsidR="00FF0392" w:rsidRPr="00883B31">
        <w:rPr>
          <w:rFonts w:ascii="Times New Roman" w:hAnsi="Times New Roman" w:cs="Times New Roman"/>
          <w:sz w:val="24"/>
          <w:szCs w:val="24"/>
        </w:rPr>
        <w:t>, among other variables</w:t>
      </w:r>
      <w:r w:rsidR="00232D75" w:rsidRPr="00883B31">
        <w:rPr>
          <w:rFonts w:ascii="Times New Roman" w:hAnsi="Times New Roman" w:cs="Times New Roman"/>
          <w:sz w:val="24"/>
          <w:szCs w:val="24"/>
        </w:rPr>
        <w:t>.</w:t>
      </w:r>
      <w:r w:rsidR="009C4A4E" w:rsidRPr="00883B31">
        <w:rPr>
          <w:rFonts w:ascii="Times New Roman" w:hAnsi="Times New Roman" w:cs="Times New Roman"/>
          <w:sz w:val="24"/>
          <w:szCs w:val="24"/>
        </w:rPr>
        <w:t xml:space="preserve"> The data presented by the U.S Chamber of Commerce shows that 75% of employees </w:t>
      </w:r>
      <w:r w:rsidR="001D7A0D" w:rsidRPr="00883B31">
        <w:rPr>
          <w:rFonts w:ascii="Times New Roman" w:hAnsi="Times New Roman" w:cs="Times New Roman"/>
          <w:sz w:val="24"/>
          <w:szCs w:val="24"/>
        </w:rPr>
        <w:t>in this industry are attached to theft cases</w:t>
      </w:r>
      <w:r w:rsidR="005C648C"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(Sauser Jr, 2007)</w:t>
      </w:r>
      <w:r w:rsidR="001D7A0D" w:rsidRPr="00883B31">
        <w:rPr>
          <w:rFonts w:ascii="Times New Roman" w:hAnsi="Times New Roman" w:cs="Times New Roman"/>
          <w:sz w:val="24"/>
          <w:szCs w:val="24"/>
        </w:rPr>
        <w:t xml:space="preserve">. </w:t>
      </w:r>
      <w:r w:rsidR="003A524C" w:rsidRPr="00883B31">
        <w:rPr>
          <w:rFonts w:ascii="Times New Roman" w:hAnsi="Times New Roman" w:cs="Times New Roman"/>
          <w:sz w:val="24"/>
          <w:szCs w:val="24"/>
        </w:rPr>
        <w:t>55% of these empl</w:t>
      </w:r>
      <w:bookmarkStart w:id="0" w:name="_GoBack"/>
      <w:bookmarkEnd w:id="0"/>
      <w:r w:rsidR="003A524C" w:rsidRPr="00883B31">
        <w:rPr>
          <w:rFonts w:ascii="Times New Roman" w:hAnsi="Times New Roman" w:cs="Times New Roman"/>
          <w:sz w:val="24"/>
          <w:szCs w:val="24"/>
        </w:rPr>
        <w:t>oyees are managers, while 20% of employees are aware of this industry</w:t>
      </w:r>
      <w:r w:rsidR="005C648C" w:rsidRPr="00883B31">
        <w:rPr>
          <w:rFonts w:ascii="Times New Roman" w:hAnsi="Times New Roman" w:cs="Times New Roman"/>
          <w:sz w:val="24"/>
          <w:szCs w:val="24"/>
        </w:rPr>
        <w:t xml:space="preserve">'s theft </w:t>
      </w:r>
      <w:r w:rsidR="005C648C"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(Sauser Jr, 2007)</w:t>
      </w:r>
      <w:r w:rsidR="003A524C" w:rsidRPr="00883B31">
        <w:rPr>
          <w:rFonts w:ascii="Times New Roman" w:hAnsi="Times New Roman" w:cs="Times New Roman"/>
          <w:sz w:val="24"/>
          <w:szCs w:val="24"/>
        </w:rPr>
        <w:t xml:space="preserve">. </w:t>
      </w:r>
      <w:r w:rsidR="00E45651" w:rsidRPr="00883B31">
        <w:rPr>
          <w:rFonts w:ascii="Times New Roman" w:hAnsi="Times New Roman" w:cs="Times New Roman"/>
          <w:sz w:val="24"/>
          <w:szCs w:val="24"/>
        </w:rPr>
        <w:t xml:space="preserve">One of the impacts of employee theft is that it can lead to business failure since a lot of resources </w:t>
      </w:r>
      <w:r w:rsidR="00B93D1F" w:rsidRPr="00883B31">
        <w:rPr>
          <w:rFonts w:ascii="Times New Roman" w:hAnsi="Times New Roman" w:cs="Times New Roman"/>
          <w:sz w:val="24"/>
          <w:szCs w:val="24"/>
        </w:rPr>
        <w:t>disappear</w:t>
      </w:r>
      <w:r w:rsidR="00E45651" w:rsidRPr="00883B31">
        <w:rPr>
          <w:rFonts w:ascii="Times New Roman" w:hAnsi="Times New Roman" w:cs="Times New Roman"/>
          <w:sz w:val="24"/>
          <w:szCs w:val="24"/>
        </w:rPr>
        <w:t xml:space="preserve"> without being traced. </w:t>
      </w:r>
      <w:r w:rsidR="00267695" w:rsidRPr="00883B31">
        <w:rPr>
          <w:rFonts w:ascii="Times New Roman" w:hAnsi="Times New Roman" w:cs="Times New Roman"/>
          <w:sz w:val="24"/>
          <w:szCs w:val="24"/>
        </w:rPr>
        <w:t xml:space="preserve">The other impacts include loss of jobs and a decrease </w:t>
      </w:r>
      <w:r w:rsidR="00E723FE" w:rsidRPr="00883B31">
        <w:rPr>
          <w:rFonts w:ascii="Times New Roman" w:hAnsi="Times New Roman" w:cs="Times New Roman"/>
          <w:sz w:val="24"/>
          <w:szCs w:val="24"/>
        </w:rPr>
        <w:t>in profitability index.</w:t>
      </w:r>
      <w:r w:rsidR="00772CA3" w:rsidRPr="00883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A60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Every action has particular consequences. </w:t>
      </w:r>
      <w:r w:rsidRPr="00883B31">
        <w:rPr>
          <w:rFonts w:ascii="Times New Roman" w:hAnsi="Times New Roman" w:cs="Times New Roman"/>
          <w:sz w:val="24"/>
          <w:szCs w:val="24"/>
        </w:rPr>
        <w:t>Employee theft is ass</w:t>
      </w:r>
      <w:r w:rsidR="007A6CAC" w:rsidRPr="00883B31">
        <w:rPr>
          <w:rFonts w:ascii="Times New Roman" w:hAnsi="Times New Roman" w:cs="Times New Roman"/>
          <w:sz w:val="24"/>
          <w:szCs w:val="24"/>
        </w:rPr>
        <w:t>ociated with negative outcomes. Research indicates that employee theft costs this industry about $3 to $6 billion annually</w:t>
      </w:r>
      <w:r w:rsidR="00DC0BE9"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(Lipman &amp; McGraw, 1988)</w:t>
      </w:r>
      <w:r w:rsidR="007A6CAC" w:rsidRPr="00883B31">
        <w:rPr>
          <w:rFonts w:ascii="Times New Roman" w:hAnsi="Times New Roman" w:cs="Times New Roman"/>
          <w:sz w:val="24"/>
          <w:szCs w:val="24"/>
        </w:rPr>
        <w:t xml:space="preserve">. </w:t>
      </w:r>
      <w:r w:rsidR="006A000A" w:rsidRPr="00883B31">
        <w:rPr>
          <w:rFonts w:ascii="Times New Roman" w:hAnsi="Times New Roman" w:cs="Times New Roman"/>
          <w:sz w:val="24"/>
          <w:szCs w:val="24"/>
        </w:rPr>
        <w:t xml:space="preserve">The above data proves that this industry incurs a lot of cost as a result of such malpractices. </w:t>
      </w:r>
    </w:p>
    <w:p w:rsidR="0050191D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>Subway is one of the businesses in this industry that could benefit from conducting analytics that would address employee theft.</w:t>
      </w:r>
      <w:r w:rsidR="006B7BC0" w:rsidRPr="00883B31">
        <w:rPr>
          <w:rFonts w:ascii="Times New Roman" w:hAnsi="Times New Roman" w:cs="Times New Roman"/>
          <w:sz w:val="24"/>
          <w:szCs w:val="24"/>
        </w:rPr>
        <w:t xml:space="preserve"> In 2019, Subway generated revenue of $10.4 billion</w:t>
      </w:r>
      <w:r w:rsidR="00936200" w:rsidRPr="00883B31">
        <w:rPr>
          <w:rFonts w:ascii="Times New Roman" w:hAnsi="Times New Roman" w:cs="Times New Roman"/>
          <w:sz w:val="24"/>
          <w:szCs w:val="24"/>
        </w:rPr>
        <w:t xml:space="preserve"> in sales</w:t>
      </w:r>
      <w:r w:rsidR="006B7BC0" w:rsidRPr="00883B31">
        <w:rPr>
          <w:rFonts w:ascii="Times New Roman" w:hAnsi="Times New Roman" w:cs="Times New Roman"/>
          <w:sz w:val="24"/>
          <w:szCs w:val="24"/>
        </w:rPr>
        <w:t>.</w:t>
      </w:r>
      <w:r w:rsidR="00DC0BE9"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(Statista, 2020)</w:t>
      </w:r>
      <w:r w:rsidR="006B7BC0" w:rsidRPr="00883B31">
        <w:rPr>
          <w:rFonts w:ascii="Times New Roman" w:hAnsi="Times New Roman" w:cs="Times New Roman"/>
          <w:sz w:val="24"/>
          <w:szCs w:val="24"/>
        </w:rPr>
        <w:t xml:space="preserve"> </w:t>
      </w:r>
      <w:r w:rsidR="00D76965" w:rsidRPr="00883B31">
        <w:rPr>
          <w:rFonts w:ascii="Times New Roman" w:hAnsi="Times New Roman" w:cs="Times New Roman"/>
          <w:sz w:val="24"/>
          <w:szCs w:val="24"/>
        </w:rPr>
        <w:t xml:space="preserve">Subway’s customers are mainly young adults who are attracted to delicious and healthy sandwiches. </w:t>
      </w:r>
      <w:r w:rsidR="00970BEA" w:rsidRPr="00883B31">
        <w:rPr>
          <w:rFonts w:ascii="Times New Roman" w:hAnsi="Times New Roman" w:cs="Times New Roman"/>
          <w:sz w:val="24"/>
          <w:szCs w:val="24"/>
        </w:rPr>
        <w:t>These customers are normally health-conscious</w:t>
      </w:r>
      <w:r w:rsidR="00DA40B0"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(Suarez et al., 2019)</w:t>
      </w:r>
      <w:r w:rsidR="00970BEA" w:rsidRPr="00883B31">
        <w:rPr>
          <w:rFonts w:ascii="Times New Roman" w:hAnsi="Times New Roman" w:cs="Times New Roman"/>
          <w:sz w:val="24"/>
          <w:szCs w:val="24"/>
        </w:rPr>
        <w:t xml:space="preserve">. </w:t>
      </w:r>
      <w:r w:rsidR="00FC54F3" w:rsidRPr="00883B31">
        <w:rPr>
          <w:rFonts w:ascii="Times New Roman" w:hAnsi="Times New Roman" w:cs="Times New Roman"/>
          <w:sz w:val="24"/>
          <w:szCs w:val="24"/>
        </w:rPr>
        <w:t xml:space="preserve">Subway also sells its products at affordable prices since it considers the pocket of its customers. </w:t>
      </w:r>
    </w:p>
    <w:p w:rsidR="004972C9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>Descriptive analytics is one of the models that would be conducted in order to address employee theft.</w:t>
      </w:r>
      <w:r w:rsidR="00375FCD" w:rsidRPr="00883B31">
        <w:rPr>
          <w:rFonts w:ascii="Times New Roman" w:hAnsi="Times New Roman" w:cs="Times New Roman"/>
          <w:sz w:val="24"/>
          <w:szCs w:val="24"/>
        </w:rPr>
        <w:t xml:space="preserve"> Based on this analytics, the business is able to draft specific questions regarding the problem. </w:t>
      </w:r>
      <w:r w:rsidR="00AC2039" w:rsidRPr="00883B31">
        <w:rPr>
          <w:rFonts w:ascii="Times New Roman" w:hAnsi="Times New Roman" w:cs="Times New Roman"/>
          <w:sz w:val="24"/>
          <w:szCs w:val="24"/>
        </w:rPr>
        <w:t xml:space="preserve">For instance, the stakeholders can explore what is happening or what happened. </w:t>
      </w:r>
      <w:r w:rsidR="00AE5857" w:rsidRPr="00883B31">
        <w:rPr>
          <w:rFonts w:ascii="Times New Roman" w:hAnsi="Times New Roman" w:cs="Times New Roman"/>
          <w:sz w:val="24"/>
          <w:szCs w:val="24"/>
        </w:rPr>
        <w:lastRenderedPageBreak/>
        <w:t>This description can enable the business to understand the entire situation at hand.</w:t>
      </w:r>
      <w:r w:rsidR="00B624BC" w:rsidRPr="00883B31">
        <w:rPr>
          <w:rFonts w:ascii="Times New Roman" w:hAnsi="Times New Roman" w:cs="Times New Roman"/>
          <w:sz w:val="24"/>
          <w:szCs w:val="24"/>
        </w:rPr>
        <w:t xml:space="preserve"> For instance, this model allows the organization to have complete data about instances of employee theft. </w:t>
      </w:r>
    </w:p>
    <w:p w:rsidR="00054B1B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Predictive analytic is another model that is applicable in this case. </w:t>
      </w:r>
      <w:r w:rsidR="00885343" w:rsidRPr="00883B31">
        <w:rPr>
          <w:rFonts w:ascii="Times New Roman" w:hAnsi="Times New Roman" w:cs="Times New Roman"/>
          <w:sz w:val="24"/>
          <w:szCs w:val="24"/>
        </w:rPr>
        <w:t xml:space="preserve">In the predictive model, the business will try to project future events and outcomes. </w:t>
      </w:r>
      <w:r w:rsidR="00F978D5" w:rsidRPr="00883B31">
        <w:rPr>
          <w:rFonts w:ascii="Times New Roman" w:hAnsi="Times New Roman" w:cs="Times New Roman"/>
          <w:sz w:val="24"/>
          <w:szCs w:val="24"/>
        </w:rPr>
        <w:t xml:space="preserve">For instance, the organization can extract a lot of data regarding the outcome of employee theft, thus understanding the future state of the institution. </w:t>
      </w:r>
    </w:p>
    <w:p w:rsidR="00F30C4B" w:rsidRPr="00883B31" w:rsidRDefault="00C827B5" w:rsidP="00764F3A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Finally, prescriptive analytic is important in solving this issue because it </w:t>
      </w:r>
      <w:r w:rsidR="00C46685" w:rsidRPr="00883B31">
        <w:rPr>
          <w:rFonts w:ascii="Times New Roman" w:hAnsi="Times New Roman" w:cs="Times New Roman"/>
          <w:sz w:val="24"/>
          <w:szCs w:val="24"/>
        </w:rPr>
        <w:t>lays the foundations for the actions or measures needed to solve this issue.</w:t>
      </w:r>
      <w:r w:rsidR="00D36D72" w:rsidRPr="00883B31">
        <w:rPr>
          <w:rFonts w:ascii="Times New Roman" w:hAnsi="Times New Roman" w:cs="Times New Roman"/>
          <w:sz w:val="24"/>
          <w:szCs w:val="24"/>
        </w:rPr>
        <w:t xml:space="preserve"> The company can come up with the best possible actions and decisions, such as ensuring closer supervision of employees and the use of informal audits. </w:t>
      </w:r>
    </w:p>
    <w:p w:rsidR="00F30C4B" w:rsidRPr="00883B31" w:rsidRDefault="00F30C4B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64F3A" w:rsidRPr="00883B31" w:rsidRDefault="00764F3A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30C4B" w:rsidRPr="00883B31" w:rsidRDefault="00C827B5" w:rsidP="00764F3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A40B0" w:rsidRPr="00883B31" w:rsidRDefault="00C827B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Lipman, M., &amp; 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McGraw, W. R. (1988). Employee theft: A $40 billion industry.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Annals of the American Academy of Political and Social Science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498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(1), 51-59. </w:t>
      </w:r>
    </w:p>
    <w:p w:rsidR="00DA40B0" w:rsidRPr="00883B31" w:rsidRDefault="00C827B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Sauser Jr, W. I. (2007). Employee theft: Who, how, why, and what can be done.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SAM Advanced Management Journal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72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13. </w:t>
      </w:r>
    </w:p>
    <w:p w:rsidR="00DA40B0" w:rsidRPr="00883B31" w:rsidRDefault="00C827B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Statista, (2020).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Subway Restaurant Sales US 2019 | Statista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[online] Statista. Available at: &lt;https://www.statista.com/statistics/464277/subway-us-sales/&gt; [Accessed 25 January 2021]. </w:t>
      </w:r>
    </w:p>
    <w:p w:rsidR="00DA40B0" w:rsidRPr="00883B31" w:rsidRDefault="00C827B5" w:rsidP="00DA40B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Suarez, N., Berezina, K., Yang, W., &amp; Gordon, S. (2019). 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>Our restaurant customers ready for tablet-based menus?. </w:t>
      </w:r>
      <w:r w:rsidRPr="00883B3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Contemporary Hospitality Management</w:t>
      </w:r>
      <w:r w:rsidRPr="00883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9B23FC" w:rsidRPr="00883B31" w:rsidRDefault="00C827B5" w:rsidP="00DA40B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3B31">
        <w:rPr>
          <w:rFonts w:ascii="Times New Roman" w:hAnsi="Times New Roman" w:cs="Times New Roman"/>
          <w:sz w:val="24"/>
          <w:szCs w:val="24"/>
        </w:rPr>
        <w:t xml:space="preserve"> </w:t>
      </w:r>
      <w:r w:rsidR="00AC2039" w:rsidRPr="00883B3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B23FC" w:rsidRPr="00883B31" w:rsidSect="00764F3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7B5" w:rsidRDefault="00C827B5">
      <w:pPr>
        <w:spacing w:after="0" w:line="240" w:lineRule="auto"/>
      </w:pPr>
      <w:r>
        <w:separator/>
      </w:r>
    </w:p>
  </w:endnote>
  <w:endnote w:type="continuationSeparator" w:id="0">
    <w:p w:rsidR="00C827B5" w:rsidRDefault="00C82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7B5" w:rsidRDefault="00C827B5">
      <w:pPr>
        <w:spacing w:after="0" w:line="240" w:lineRule="auto"/>
      </w:pPr>
      <w:r>
        <w:separator/>
      </w:r>
    </w:p>
  </w:footnote>
  <w:footnote w:type="continuationSeparator" w:id="0">
    <w:p w:rsidR="00C827B5" w:rsidRDefault="00C82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39741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64F3A" w:rsidRDefault="00C827B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EMPLOYEE THEFT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Pr="00764F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64F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64F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3B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64F3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64F3A" w:rsidRDefault="00764F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F3A" w:rsidRPr="00764F3A" w:rsidRDefault="00C827B5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EMPLOYEE THEFT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409"/>
    <w:rsid w:val="00020168"/>
    <w:rsid w:val="00054B1B"/>
    <w:rsid w:val="000A73A9"/>
    <w:rsid w:val="000C7F89"/>
    <w:rsid w:val="001B0E45"/>
    <w:rsid w:val="001D7A0D"/>
    <w:rsid w:val="00232D75"/>
    <w:rsid w:val="00267695"/>
    <w:rsid w:val="00375FCD"/>
    <w:rsid w:val="003A524C"/>
    <w:rsid w:val="00425E84"/>
    <w:rsid w:val="00485654"/>
    <w:rsid w:val="004972C9"/>
    <w:rsid w:val="0050191D"/>
    <w:rsid w:val="0051766C"/>
    <w:rsid w:val="00560409"/>
    <w:rsid w:val="005C648C"/>
    <w:rsid w:val="006A000A"/>
    <w:rsid w:val="006B7BC0"/>
    <w:rsid w:val="00764F3A"/>
    <w:rsid w:val="00772CA3"/>
    <w:rsid w:val="007A6CAC"/>
    <w:rsid w:val="007E42AB"/>
    <w:rsid w:val="00834CA7"/>
    <w:rsid w:val="00883B31"/>
    <w:rsid w:val="00885343"/>
    <w:rsid w:val="00890B07"/>
    <w:rsid w:val="00936200"/>
    <w:rsid w:val="00970BEA"/>
    <w:rsid w:val="009B23FC"/>
    <w:rsid w:val="009C4A4E"/>
    <w:rsid w:val="00A13A60"/>
    <w:rsid w:val="00AC2039"/>
    <w:rsid w:val="00AE5857"/>
    <w:rsid w:val="00B624BC"/>
    <w:rsid w:val="00B93D1F"/>
    <w:rsid w:val="00C46685"/>
    <w:rsid w:val="00C53E2C"/>
    <w:rsid w:val="00C827B5"/>
    <w:rsid w:val="00D026CF"/>
    <w:rsid w:val="00D36D72"/>
    <w:rsid w:val="00D76965"/>
    <w:rsid w:val="00DA40B0"/>
    <w:rsid w:val="00DC0BE9"/>
    <w:rsid w:val="00E45651"/>
    <w:rsid w:val="00E723FE"/>
    <w:rsid w:val="00EE6ED3"/>
    <w:rsid w:val="00F30C4B"/>
    <w:rsid w:val="00F7295E"/>
    <w:rsid w:val="00F978D5"/>
    <w:rsid w:val="00FC54F3"/>
    <w:rsid w:val="00F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3A"/>
  </w:style>
  <w:style w:type="paragraph" w:styleId="Footer">
    <w:name w:val="footer"/>
    <w:basedOn w:val="Normal"/>
    <w:link w:val="Foot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3A"/>
  </w:style>
  <w:style w:type="paragraph" w:styleId="Footer">
    <w:name w:val="footer"/>
    <w:basedOn w:val="Normal"/>
    <w:link w:val="FooterChar"/>
    <w:uiPriority w:val="99"/>
    <w:unhideWhenUsed/>
    <w:rsid w:val="00764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2021-01-25T01:55:00Z</dcterms:created>
  <dcterms:modified xsi:type="dcterms:W3CDTF">2021-01-25T01:55:00Z</dcterms:modified>
</cp:coreProperties>
</file>